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02" w:beforeAutospacing="0" w:after="302" w:afterAutospacing="0" w:line="480" w:lineRule="auto"/>
        <w:ind w:left="0" w:right="0" w:firstLine="0"/>
        <w:jc w:val="center"/>
        <w:rPr>
          <w:rFonts w:ascii="微软雅黑" w:hAnsi="微软雅黑" w:eastAsia="微软雅黑" w:cs="微软雅黑"/>
          <w:i w:val="0"/>
          <w:sz w:val="27"/>
          <w:szCs w:val="27"/>
        </w:rPr>
      </w:pPr>
      <w:r>
        <w:rPr>
          <w:rStyle w:val="4"/>
          <w:rFonts w:hint="eastAsia" w:ascii="微软雅黑" w:hAnsi="微软雅黑" w:eastAsia="微软雅黑" w:cs="微软雅黑"/>
          <w:i w:val="0"/>
          <w:color w:val="000000"/>
          <w:sz w:val="27"/>
          <w:szCs w:val="27"/>
        </w:rPr>
        <w:t>在纪念红军长征胜利80周年大会上的讲话</w:t>
      </w:r>
    </w:p>
    <w:p>
      <w:pPr>
        <w:pStyle w:val="2"/>
        <w:keepNext w:val="0"/>
        <w:keepLines w:val="0"/>
        <w:widowControl/>
        <w:suppressLineNumbers w:val="0"/>
        <w:spacing w:before="302" w:beforeAutospacing="0" w:after="302" w:afterAutospacing="0" w:line="480" w:lineRule="auto"/>
        <w:ind w:left="0" w:right="0" w:firstLine="0"/>
        <w:jc w:val="center"/>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（2016年10月21日）</w:t>
      </w:r>
    </w:p>
    <w:p>
      <w:pPr>
        <w:pStyle w:val="2"/>
        <w:keepNext w:val="0"/>
        <w:keepLines w:val="0"/>
        <w:widowControl/>
        <w:suppressLineNumbers w:val="0"/>
        <w:spacing w:before="302" w:beforeAutospacing="0" w:after="302" w:afterAutospacing="0" w:line="480" w:lineRule="auto"/>
        <w:ind w:left="0" w:right="0" w:firstLine="0"/>
        <w:jc w:val="center"/>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习近平</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同志们：</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今天，我们在这里隆重集会，纪念中国工农红军长征胜利80周年。</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红军长征的那个年代，中国处在半殖民地半封建社会的黑暗境地，社会危机四伏，日寇野蛮侵略，国民党反动派置民族危亡于不顾，向革命根据地连续发动大规模“围剿”，中国共产党和红军到了危急关头，中国革命到了危急关头，中华民族到了危急关头。</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面对生死存亡的严峻考验，从1934年10月至1936年10月，红军第一、第二、第四方面军和第二十五军进行了伟大的长征。我们党领导红军，以非凡的智慧和大无畏的英雄气概，战胜千难万险，付出巨大牺牲，胜利完成震撼世界、彪炳史册的长征，宣告了国民党反动派消灭中国共产党和红军的图谋彻底失败，宣告了中国共产党和红军肩负着民族希望胜利实现了北上抗日的战略转移，实现了中国共产党和中国革命事业从挫折走向胜利的伟大转折，开启了中国共产党为实现民族独立、人民解放而斗争的新的伟大进军。</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这一惊天动地的革命壮举，是中国共产党和红军谱写的壮丽史诗，是中华民族伟大复兴历史进程中的巍峨丰碑。</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在这里，我代表党中央、国务院和中央军委，代表全党全军全国各族人民，向领导红军创造这一历史伟业的毛泽东、周恩来、朱德同志等老一辈革命家，向在长征中浴血奋战和在各地坚持革命斗争的红军指战员，向当年支援红军长征的各族人民特别是各革命根据地人民，向所有健在的红军老战士，致以崇高的敬意！</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我提议，全体起立，为在长征途中和在各地革命斗争中英勇牺牲的革命烈士默哀！</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同志们！</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穿越历史的沧桑巨变，回望80年前那段苦难和辉煌，我们更加深刻地认识到，长征在我们党、国家、军队发展史上具有十分伟大的意义，对中华民族历史进程具有十分深远的影响。</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是一次理想信念的伟大远征。崇高的理想，坚定的信念，永远是中国共产党人的政治灵魂。中国共产党从成立之日起，就把共产主义确立为远大理想，始终团结带领中国人民朝着这个伟大理想前行。党和红军几经挫折而不断奋起，历尽苦难而淬火成钢，归根到底在于心中的远大理想和革命信念始终坚定执着，始终闪耀着火热的光芒。</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途中，英雄的红军，血战湘江，四渡赤水，巧渡金沙江，强渡大渡河，飞夺泸定桥，鏖战独树镇，勇克包座，转战乌蒙山，击退上百万穷凶极恶的追兵阻敌，征服空气稀薄的冰山雪岭，穿越渺无人烟的沼泽草地，纵横十余省，长驱二万五千里。主力红军长征后，留在根据地的红军队伍和游击队，在极端困难的条件下，紧紧依靠人民群众，坚持游击战争。西北地区红军创建陕甘革命根据地，同先期到达陕北的红二十五军一起打破了敌人的重兵“围剿”，为党中央把中国革命的大本营安置在西北创造了条件。东北抗日联军、坚持在国民党统治区工作的党组织以及党领导的各方面力量都进行了艰苦卓绝的斗争，都为长征胜利作出了不可磨灭的贡献。</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的胜利，是中国共产党人理想的胜利，是中国共产党人信念的胜利。“风雨浸衣骨更硬，野菜充饥志越坚；官兵一致同甘苦，革命理想高于天。”在风雨如磐的长征路上，崇高的理想，坚定的信念，激励和指引着红军一路向前。在红一方面军二万五千里的征途上，平均每300米就有一名红军牺牲。长征这条红飘带，是无数红军的鲜血染成的。艰难可以摧残人的肉体，死亡可以夺走人的生命，但没有任何力量能够动摇中国共产党人的理想信念。</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的胜利，靠的是红军将士压倒一切敌人而不被任何敌人所压倒、征服一切困难而不被任何困难所征服的英雄气概和革命精神。长征向全中国、向全世界庄严宣告，中国共产党及其领导的人民军队，是用马克思主义武装的、以共产主义为崇高理想和坚定信念的。长征路上的苦难、曲折、死亡，检验了中国共产党人的理想信念，向世人证明了中国共产党人的理想信念是坚不可摧的。</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是一次检验真理的伟大远征。真理只有在实践中才能得到检验，真理只有在实践中才能得到确立。长征途中，红军面临着凶恶残暴的追兵阻敌，面临着严酷恶劣的自然环境，还面临着同党内错误思想的激烈斗争。经过长征，党和红军不是弱了，而是更强了，因为我们党找到了中国革命的正确道路，找到了指引这条道路的正确理论。</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途中，党中央召开的遵义会议，是我们党历史上一个生死攸关的转折点。这次会议确立了毛泽东同志在红军和党中央的领导地位，开始确立了以毛泽东同志为主要代表的马克思主义正确路线在党中央的领导地位，开始形成以毛泽东同志为核心的党的第一代中央领导集体，这是我们党和革命事业转危为安、不断打开新局面最重要的保证。</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长征的胜利，使我们党进一步认识到，只有把马克思列宁主义基本原理同中国革命具体实际结合起来，独立自主解决中国革命的重大问题，才能把革命事业引向胜利。这是在血的教训和斗争考验中得出的真理。</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的胜利，实现了在追求真理、坚持真理的基础上全党的空前团结、红军的空前团结。没有这种思想上政治上的大团结，中国革命胜利是不可能实现的。经过长征的千锤百炼，我们党在思想上不断成熟，成为中国人民进行抗日战争的中流砥柱，成为中国革命赢得最后胜利的中坚力量。</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是一次唤醒民众的伟大远征。红军打胜仗，人民是靠山。长征是历史纪录上的第一次，长征是宣言书，长征是宣传队，长征是播种机。面对正义和邪恶两种力量的交锋、光明和黑暗两种前途的抉择，我们党始终植根于人民，联系群众、宣传群众、武装群众、团结群众、依靠群众，以自己的模范行动，赢得人民群众真心拥护和支持，广大人民群众是长征胜利的力量源泉。</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途中，我们党高举全民族团结抗战的大旗，推动了抗日民族统一战线的形成，吹响了全民族觉醒和奋起的号角，汇聚起团结抗日、一致对外的强大力量。广大人民群众深刻认识到，中国共产党是为人民谋利益的党，红军是人民的军队、真正抗日的力量，中国共产党指引的道路是人民群众翻身得解放的正确道路。</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长征的胜利，宣传了我们党的主张，播撒下革命的火种，扩大了党和红军的影响，巩固了党同人民群众的血肉联系，使党牢牢扎根在人民之中。</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长征的胜利，充分展示了中国共产党性质和宗旨的力量，充分说明了中国共产党必须在人民中间生根开花，必须紧紧依靠人民来克服困难、赢得胜利。</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是一次开创新局的伟大远征。长征的胜利，是方向和道路的胜利。长征的过程，不仅是战胜敌人、赢得胜利、实现战略目标的过程，而且是联系实际、创新理论、探索革命道路的过程。长征出发前，由于党内“左”倾教条主义的错误领导，中央革命根据地第五次反“围剿”失败，其他根据地也遭受挫折，中国革命面临着方向和道路的抉择。面对乱云飞渡、惊涛骇浪，我们党表现出无所畏惧的伟大实践精神，表现出浴火重生的伟大创造精神，在血与火中趟出了一条走向新生、走向胜利的革命道路。</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途中，我们党通过艰苦卓绝的实践探索，成功把解决生存危机同拯救民族危亡联系在一起，把长征的大方向同建立抗日前进阵地联系在一起，实现了国内革命战争向抗日民族战争的转变，为夺取中国人民抗日战争胜利、进而夺取新民主主义革命胜利打下了坚实基础。</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的胜利，不仅保存了革命力量，而且使我们党找到了中国革命力量生存发展新的落脚点，找到了中国革命事业胜利前进新的出发点。从长征的终点出发，我们党领导中国人民展开了中国革命波澜壮阔的新画卷。</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长征的胜利，使我们党以陕甘宁革命根据地为中心，推动一大批革命根据地如雨后春笋般建立和发展起来，革命的火种在神州大地渐成燎原之势，有力推动了新的革命高潮到来。</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同志们！</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“艰难困苦，玉汝于成。”长征历时之长、规模之大、行程之远、环境之险恶、战斗之惨烈，在中国历史上是绝无仅有的，在世界战争史乃至人类文明史上也是极为罕见的。</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在漫漫征途中，红军将士同敌人进行了600余次战役战斗，跨越近百条江河，攀越40余座高山险峰，其中海拔4000米以上的雪山就有20余座，穿越了被称为“死亡陷阱”的茫茫草地，用顽强意志征服了人类生存极限。红军将士上演了世界军事史上威武雄壮的战争活剧，创造了气吞山河的人间奇迹。</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80年来，世界范围内关于红军长征的报道和研究层出不穷，慕名前来寻访长征路的人络绎不绝。国际社会越来越多的人认为，红军长征是20世纪最能影响世界前途的重要事件之一，是充满理想和献身精神、用意志和勇气谱写的人类史诗。长征迸发出的激荡人心的强大力量，跨越时空，跨越民族，是人类为追求真理和光明而不懈努力的伟大史诗。</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同志们！</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长征这一人类历史上的伟大壮举，留给我们最可宝贵的精神财富，就是中国共产党人和红军将士用生命和热血铸就的伟大长征精神。</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伟大长征精神，是中国共产党人及其领导的人民军队革命风范的生动反映，是中华民族自强不息的民族品格的集中展示，是以爱国主义为核心的民族精神的最高体现。</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同志们！</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历史是人民创造的，英雄的人民创造英雄的历史。今天中国的进步和发展，就是从长征中走出来的。</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早在新中国成立前夕，毛泽东同志就告诫我们：“夺取全国胜利，这只是万里长征走完了第一步。”新中国成立后，经过艰苦摸索和曲折实践，我们开启了改革开放新时代，迈上了建设中国特色社会主义新长征之路。</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今天的长征同当年的红军长征相比，同改革开放以来我们已经走过的新长征之路相比，虽然在环境、条件、任务、力量等方面有一些差异甚至有很大不同，但都是具有开创性、艰巨性、复杂性的事业。</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长征永远在路上。一个不记得来路的民族，是没有出路的民族。不论我们的事业发展到哪一步，不论我们取得了多大成就，我们都要大力弘扬伟大长征精神，在新的长征路上继续奋勇前进。</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弘扬伟大长征精神，走好今天的长征路，必须坚定共产主义远大理想和中国特色社会主义共同理想，为崇高理想信念而矢志奋斗。长征胜利启示我们：心中有信仰，脚下有力量；没有牢不可破的理想信念，没有崇高理想信念的有力支撑，要取得长征胜利是不可想象的。邓小平同志说：“过去我们党无论怎样弱小，无论遇到什么困难，一直有强大的战斗力，因为我们有马克思主义和共产主义的信念。有了共同的理想，也就有了铁的纪律。无论过去、现在和将来，这都是我们的真正优势。”</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在新的长征路上，我们一定要保持理想信念坚定，不论时代如何变化，不论条件如何变化，都风雨如磐不动摇，自觉做共产主义远大理想和中国特色社会主义共同理想的坚定信仰者、忠实实践者，永远为了真理而斗争，永远为了理想而斗争。</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石可破也，而不可夺坚；丹可磨也，而不可夺赤。”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最广大人民谋利益的崇高价值的基础之上。我们坚定，是因为我们追求的是真理。我们坚定，是因为我们遵循的是规律。我们坚定，是因为我们代表的是最广大人民根本利益。</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坚定理想信念，就要深入学习马克思列宁主义、毛泽东思想、邓小平理论、“三个代表”重要思想、科学发展观，深入学习党的十八大以来党中央治国理政新理念新思想新战略，让真理武装我们的头脑，让真理指引我们的理想，让真理坚定我们的信仰。要坚持学而信、学而思、学而行，把学习成果转化为不可撼动的理想信念，转化为正确的世界观、人生观、价值观，用理想之光照亮奋斗之路，用信仰之力开创美好未来。</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弘扬伟大长征精神，走好今天的长征路，必须坚定中国特色社会主义道路自信、理论自信、制度自信、文化自信，为夺取中国特色社会主义伟大事业新胜利而矢志奋斗。长征胜利启示我们：只有掌握科学理论才能把握正确前进方向；只有立足实际、独立自主开辟前进道路，才能不断走向胜利。长征走过的道路，不仅翻越了千山万水，而且翻越了把马克思主义当做一成不变的教条的错误思想障碍。长征给我们的根本经验和启示，就是要坚持马克思主义基本原理同中国具体实际相结合，坚定不移走符合中国国情的革命、建设、改革道路。</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在新的长征路上，我们要坚信，中国特色社会主义道路是实现社会主义现代化的必由之路，是指引中国人民创造自己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中国特色社会主义文化积淀着中华民族最深层的精神追求，代表着中华民族独特的精神标识，是中国人民胜利前行的强大精神力量。这一点，不仅已经在理论上被证明是正确的，而且在实践上也被证明是正确的。</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中国特色社会主义，承载着几代中国共产党人的理想和探索，寄托着无数仁人志士的夙愿和期盼，凝聚着亿万人民的奋斗和牺牲，是近代以来中国社会发展的必然选择。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弘扬伟大长征精神，走好今天的长征路，必须把人民放在心中最高位置，坚持一切为了人民、一切依靠人民，为人民过上更加美好生活而矢志奋斗。长征胜利启示我们：人民群众有着无尽的智慧和力量，只有始终相信人民，紧紧依靠人民，充分调动广大人民的积极性、主动性、创造性，才能凝聚起众志成城的磅礴之力。一部红军长征史，就是一部反映军民鱼水情深的历史。在湖南汝城县沙洲村，3名女红军借宿徐解秀老人家中，临走时，把自己仅有的一床被子剪下一半给老人留下了。老人说，什么是共产党？共产党就是自己有一条被子，也要剪下半条给老百姓的人。同人民风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在新的长征路上，全党必须牢记，为什么人、靠什么人的问题，是检验一个政党、一个政权性质的试金石。我们要始终把人民立场作为根本政治立场，把人民利益摆在至高无上的地位，不断把为人民造福事业推向前进。我们要团结带领全体人民，以自己的辛勤劳动和不懈努力，不断保障和改善民生，让改革发展成果更多更公平惠及全体人民，朝着实现全体人民共同富裕的目标稳步迈进。</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水能载舟，亦能覆舟。”这个道理我们必须牢记，任何时候都不能忘却。老百姓是天，老百姓是地。忘记了人民，脱离了人民，我们就会成为无源之水、无本之木，就会一事无成。我们要坚持党的群众路线，始终保持党同人民群众的血肉联系，始终接受人民群众批评和监督，心中常思百姓疾苦，脑中常谋富民之策，使我们党永远赢得人民群众信任和拥护，使我们的事业始终拥有不竭的力量源泉。</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全社会创造活力和发展动力，让全体中华儿女万众一心、团结奋斗迸发出来的磅礴力量成为实现中华民族伟大复兴的强大动力。</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弘扬伟大长征精神，走好今天的长征路，必须把握方向、统揽大局、统筹全局，为实现我们的总任务、总布局、总目标而矢志奋斗。长征胜利启示我们：一个党要立于不败之地，必须立于时代潮头，紧扣新的历史特点，科学谋划全局，牢牢把握战略主动，坚定不移实现我们的战略目标。长征走的是高山峻岭，渡的是大河险滩，过的是草地荒原，但每一个行程、每一次突围、每一场战斗都从战略全局出发，既赢得了战争胜利，也赢得了战略主动。这既是一种精神，也是一种智慧。</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在新的长征路上，我们要立足世情国情党情，统筹国内国际两个大局，统筹党和国家事业发展全局，协调推进各项事业发展，抓住战略重点，实现关键突破，赢得战略主动，防范系统性风险，避免颠覆性危机，维护好发展全局。</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坚持和发展中国特色社会主义，总任务是实现社会主义现代化和中华民族伟大复兴。我们必须统筹推进“五位一体”总体布局、协调推进“四个全面”战略布局，一心一意为实现“两个一百年”奋斗目标而努力工作，不断把完成总任务的历史进程推向前进。发展对坚持和发展中国特色社会主义具有决定性意义，我们必须坚持以经济建设为中心，坚持以新发展理念引领经济发展新常态，破解发展难题，厚植发展优势，不断为坚持和发展中国特色社会主义奠定强大物质基础。改革是决定当代中国命运的关键一招，我们必须坚定不移高举改革旗帜，坚决冲破思想观念束缚，坚决破除利益固化藩篱，坚决清除妨碍生产力发展和社会进步的体制机制障碍，不断推进国家治理体系和治理能力现代化。创新是引领发展的第一动力，我们必须解放思想、实事求是、与时俱进，坚定不移推进理论创新、实践创新、制度创新以及其他各方面创新，让党和国家事业始终充满创造活力、不断打开创新局面。</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弘扬伟大长征精神，走好今天的长征路，必须建设同我国国际地位相称、同国家安全和发展利益相适应的巩固国防和强大军队，为维护国家安全和世界和平而矢志奋斗。长征胜利启示我们：人民军队是革命的依托、民族的希望，党对军队绝对领导是人民军队赢得胜利的根本保证。长征锻炼了人民军队，长征磨练了人民军队，长征成就了人民军队，长征开启了人民军队发展的新起点。长征是人民军队的光荣，光荣的人民军队必须永远继承红军长征的伟大精神和优良作风。</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在新的长征路上，我们要坚持以党在新形势下的强军目标为引领，深入贯彻新形势下军事战略方针，努力建设世界一流军队。</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强国必须强军，军强才能国安。要紧紧扭住政治建军不放松，坚持党对军队的绝对领导，永葆人民军队性质、宗旨、本色，永远做红军的传人，着力培养有灵魂、有本事、有血性、有品德的新一代革命军人，努力锻造具有铁一般信仰、铁一般信念、铁一般纪律、铁一般担当的过硬部队。要紧紧扭住改革强军不放松，坚定不移深化国防和军队改革，着力解决制约国防和军队建设的体制性障碍、结构性矛盾、政策性问题，深入推进军队组织形态现代化，加快构建中国特色现代军事力量体系。要紧紧扭住依法治军不放松，着力构建中国特色军事法治体系，推动实现治军方式的根本性转变，提高国防和军队建设法治化水平。要紧紧扭住备战打仗不放松，坚持战斗力这个唯一的根本标准，拓展和深化军事斗争准备，加强实战化军事训练，加快提升打赢信息化战争能力。要深入贯彻军民融合发展战略，更好把国防和军队建设融入国家经济社会发展体系，形成全要素、多领域、高效益的军民融合深度发展格局。要加强国防动员和后备力量建设，巩固和发展军政军民团结。要加强国际军事安全合作，积极履行同中国国际地位相适应的责任和义务，同世界各国一道共同应对全球性安全挑战，为维护世界和平作出更大贡献。全军要增强忧患意识、危机意识、使命意识，以只争朝夕的精神推进国防和军队现代化，担负起维护国家主权、安全、发展利益的重大责任。</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弘扬伟大长征精神，走好今天的长征路，必须加强党的领导，坚持全面从严治党，为推进党的建设新的伟大工程而矢志奋斗。长征胜利启示我们：党的领导是党和人民事业成功的根本保证。毛泽东同志指出：“谁使长征胜利的呢？是共产党。没有共产党，这样的长征是不可能设想的。中国共产党，它的领导机关，它的干部，它的党员，是不怕任何艰难困苦的。”中国共产党的领导，是中国革命、建设、改革不断取得胜利最根本的保证，是中国特色社会主义最本质的特征，也是中国特色社会主义的最大优势，必须毫不动摇坚持和完善。</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在新的长征路上，全党同志都要自觉坚持和维护党的领导，自觉站在党和人民立场上，对党忠诚、为党分忧、为党担责、为党尽责，竭尽全力完成党交给的职责和任务，通过全党共同努力，使我们党永远同人民在一起、永远走在时代前列。</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自知者英，自胜者雄。”民族复兴梦想越接近，改革开放任务越繁重，越要加强党的建设。安不忘危，才是生存发展之道。我们党面临的“四大考验”、“四种危险”是长期的、复杂的、严峻的。要坚持党中央集中统一领导，在各级党组织和广大党员、干部中强化政治意识、大局意识、核心意识、看齐意识，确保在思想上政治上行动上始终同党中央保持高度一致。要继续推进全面从严治党，牢牢把握加强党的执政能力建设和先进性建设这条主线，加强和规范新形势下党内政治生活，坚定不移推进党风廉政建设和反腐败斗争，不断增强党自我净化、自我完善、自我革新、自我提高能力，提高党的领导水平和执政水平、增强拒腐防变和抵御风险能力，确保党始终成为中国特色社会主义事业的坚强领导核心。</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弘扬伟大长征精神，走好今天的长征路，是新的时代条件下我们面临的一个重大课题。伟大长征精神，是党和人民付出巨大代价、进行伟大斗争获得的宝贵精神财富，我们世世代代都要牢记伟大长征精神、学习伟大长征精神、弘扬伟大长征精神，使之成为我们党、我们国家、我们人民、我们军队、我们民族不断走向未来的强大精神动力。</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同志们！</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长征胜利80年来，我们党团结带领全国各族人民，不断推进革命、建设、改革伟大事业，进行了一次又一次波澜壮阔的伟大长征，夺取了一个又一个举世瞩目的伟大胜利。</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现在，我们比历史上任何时期都更接近中华民族伟大复兴的目标，比历史上任何时期都更有信心、有能力实现这个目标。我们这一代人，继承了前人的事业，进行着今天的奋斗，更要开辟明天的道路。</w:t>
      </w:r>
    </w:p>
    <w:p>
      <w:pPr>
        <w:pStyle w:val="2"/>
        <w:keepNext w:val="0"/>
        <w:keepLines w:val="0"/>
        <w:widowControl/>
        <w:suppressLineNumbers w:val="0"/>
        <w:spacing w:before="302" w:beforeAutospacing="0" w:after="302" w:afterAutospacing="0" w:line="480" w:lineRule="auto"/>
        <w:ind w:left="0" w:right="0" w:firstLine="420"/>
        <w:jc w:val="left"/>
        <w:rPr>
          <w:rFonts w:hint="eastAsia" w:ascii="微软雅黑" w:hAnsi="微软雅黑" w:eastAsia="微软雅黑" w:cs="微软雅黑"/>
          <w:i w:val="0"/>
          <w:sz w:val="27"/>
          <w:szCs w:val="27"/>
        </w:rPr>
      </w:pPr>
      <w:r>
        <w:rPr>
          <w:rFonts w:hint="eastAsia" w:ascii="微软雅黑" w:hAnsi="微软雅黑" w:eastAsia="微软雅黑" w:cs="微软雅黑"/>
          <w:i w:val="0"/>
          <w:color w:val="000000"/>
          <w:sz w:val="27"/>
          <w:szCs w:val="27"/>
        </w:rPr>
        <w:t>蓝图已绘就，奋进正当时。前进道路上，我们要大力弘扬伟大长征精神，激励和鼓舞全党全军全国各族人民特别是青年一代发愤图强、奋发有为，继续把革命前辈开创的伟大事业推向前进，在实现“两个一百年”奋斗目标、实现中华民族伟大复兴中国梦新的长征路上续写新的篇章、创造新的辉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E3C37"/>
    <w:rsid w:val="329E3C3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rPr>
  </w:style>
  <w:style w:type="character" w:styleId="6">
    <w:name w:val="Emphasis"/>
    <w:basedOn w:val="3"/>
    <w:qFormat/>
    <w:uiPriority w:val="0"/>
  </w:style>
  <w:style w:type="character" w:styleId="7">
    <w:name w:val="Hyperlink"/>
    <w:basedOn w:val="3"/>
    <w:uiPriority w:val="0"/>
    <w:rPr>
      <w:color w:val="000000"/>
      <w:u w:val="none"/>
    </w:rPr>
  </w:style>
  <w:style w:type="character" w:customStyle="1" w:styleId="9">
    <w:name w:val="one"/>
    <w:basedOn w:val="3"/>
    <w:uiPriority w:val="0"/>
    <w:rPr>
      <w:color w:val="003366"/>
    </w:rPr>
  </w:style>
  <w:style w:type="character" w:customStyle="1" w:styleId="10">
    <w:name w:val="icon_video"/>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2016-11-01T06:55:00Z</dcterms:created>
  <dc:creator>admin</dc:creator>
  <cp:lastModifiedBy>admin</cp:lastModifiedBy>
  <dcterms:modified xsi:type="dcterms:W3CDTF">2016-11-01T06:55:57Z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