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4D" w:rsidRPr="00A662A0" w:rsidRDefault="009D374D" w:rsidP="009D374D">
      <w:pPr>
        <w:widowControl/>
        <w:shd w:val="clear" w:color="auto" w:fill="FAFBFC"/>
        <w:spacing w:before="100" w:beforeAutospacing="1" w:after="100" w:afterAutospacing="1" w:line="540" w:lineRule="atLeast"/>
        <w:jc w:val="center"/>
        <w:rPr>
          <w:rFonts w:ascii="Segoe UI" w:eastAsia="宋体" w:hAnsi="Segoe UI" w:cs="Segoe UI"/>
          <w:kern w:val="0"/>
          <w:sz w:val="44"/>
          <w:szCs w:val="44"/>
        </w:rPr>
      </w:pPr>
      <w:r w:rsidRPr="00A662A0">
        <w:rPr>
          <w:rFonts w:ascii="Segoe UI" w:eastAsia="宋体" w:hAnsi="Segoe UI" w:cs="Segoe UI"/>
          <w:b/>
          <w:bCs/>
          <w:kern w:val="0"/>
          <w:sz w:val="44"/>
          <w:szCs w:val="44"/>
        </w:rPr>
        <w:t>在纪念五四运动</w:t>
      </w:r>
      <w:r w:rsidRPr="00A662A0">
        <w:rPr>
          <w:rFonts w:ascii="Segoe UI" w:eastAsia="宋体" w:hAnsi="Segoe UI" w:cs="Segoe UI"/>
          <w:b/>
          <w:bCs/>
          <w:kern w:val="0"/>
          <w:sz w:val="44"/>
          <w:szCs w:val="44"/>
        </w:rPr>
        <w:t>100</w:t>
      </w:r>
      <w:r w:rsidRPr="00A662A0">
        <w:rPr>
          <w:rFonts w:ascii="Segoe UI" w:eastAsia="宋体" w:hAnsi="Segoe UI" w:cs="Segoe UI"/>
          <w:b/>
          <w:bCs/>
          <w:kern w:val="0"/>
          <w:sz w:val="44"/>
          <w:szCs w:val="44"/>
        </w:rPr>
        <w:t>周年大会上的讲话</w:t>
      </w:r>
    </w:p>
    <w:p w:rsidR="009D374D" w:rsidRPr="00A662A0" w:rsidRDefault="009D374D" w:rsidP="009D374D">
      <w:pPr>
        <w:widowControl/>
        <w:shd w:val="clear" w:color="auto" w:fill="FAFBFC"/>
        <w:spacing w:before="100" w:beforeAutospacing="1" w:after="100" w:afterAutospacing="1" w:line="540" w:lineRule="atLeast"/>
        <w:jc w:val="center"/>
        <w:rPr>
          <w:rFonts w:ascii="Segoe UI" w:eastAsia="宋体" w:hAnsi="Segoe UI" w:cs="Segoe UI"/>
          <w:kern w:val="0"/>
          <w:sz w:val="27"/>
          <w:szCs w:val="27"/>
        </w:rPr>
      </w:pPr>
      <w:r w:rsidRPr="00A662A0">
        <w:rPr>
          <w:rFonts w:ascii="Segoe UI" w:eastAsia="宋体" w:hAnsi="Segoe UI" w:cs="Segoe UI"/>
          <w:kern w:val="0"/>
          <w:sz w:val="27"/>
          <w:szCs w:val="27"/>
        </w:rPr>
        <w:t>（</w:t>
      </w:r>
      <w:r w:rsidRPr="00A662A0">
        <w:rPr>
          <w:rFonts w:ascii="Segoe UI" w:eastAsia="宋体" w:hAnsi="Segoe UI" w:cs="Segoe UI"/>
          <w:kern w:val="0"/>
          <w:sz w:val="27"/>
          <w:szCs w:val="27"/>
        </w:rPr>
        <w:t>2019</w:t>
      </w:r>
      <w:r w:rsidRPr="00A662A0">
        <w:rPr>
          <w:rFonts w:ascii="Segoe UI" w:eastAsia="宋体" w:hAnsi="Segoe UI" w:cs="Segoe UI"/>
          <w:kern w:val="0"/>
          <w:sz w:val="27"/>
          <w:szCs w:val="27"/>
        </w:rPr>
        <w:t>年</w:t>
      </w:r>
      <w:r w:rsidRPr="00A662A0">
        <w:rPr>
          <w:rFonts w:ascii="Segoe UI" w:eastAsia="宋体" w:hAnsi="Segoe UI" w:cs="Segoe UI"/>
          <w:kern w:val="0"/>
          <w:sz w:val="27"/>
          <w:szCs w:val="27"/>
        </w:rPr>
        <w:t>4</w:t>
      </w:r>
      <w:r w:rsidRPr="00A662A0">
        <w:rPr>
          <w:rFonts w:ascii="Segoe UI" w:eastAsia="宋体" w:hAnsi="Segoe UI" w:cs="Segoe UI"/>
          <w:kern w:val="0"/>
          <w:sz w:val="27"/>
          <w:szCs w:val="27"/>
        </w:rPr>
        <w:t>月</w:t>
      </w:r>
      <w:r w:rsidRPr="00A662A0">
        <w:rPr>
          <w:rFonts w:ascii="Segoe UI" w:eastAsia="宋体" w:hAnsi="Segoe UI" w:cs="Segoe UI"/>
          <w:kern w:val="0"/>
          <w:sz w:val="27"/>
          <w:szCs w:val="27"/>
        </w:rPr>
        <w:t>30</w:t>
      </w:r>
      <w:r w:rsidRPr="00A662A0">
        <w:rPr>
          <w:rFonts w:ascii="Segoe UI" w:eastAsia="宋体" w:hAnsi="Segoe UI" w:cs="Segoe UI"/>
          <w:kern w:val="0"/>
          <w:sz w:val="27"/>
          <w:szCs w:val="27"/>
        </w:rPr>
        <w:t>日）</w:t>
      </w:r>
    </w:p>
    <w:p w:rsidR="009D374D" w:rsidRPr="00A662A0" w:rsidRDefault="009D374D" w:rsidP="009D374D">
      <w:pPr>
        <w:widowControl/>
        <w:shd w:val="clear" w:color="auto" w:fill="FAFBFC"/>
        <w:spacing w:before="100" w:beforeAutospacing="1" w:after="100" w:afterAutospacing="1" w:line="540" w:lineRule="atLeast"/>
        <w:jc w:val="center"/>
        <w:rPr>
          <w:rFonts w:ascii="Segoe UI" w:eastAsia="宋体" w:hAnsi="Segoe UI" w:cs="Segoe UI"/>
          <w:kern w:val="0"/>
          <w:sz w:val="27"/>
          <w:szCs w:val="27"/>
        </w:rPr>
      </w:pPr>
      <w:r w:rsidRPr="00A662A0">
        <w:rPr>
          <w:rFonts w:ascii="Segoe UI" w:eastAsia="宋体" w:hAnsi="Segoe UI" w:cs="Segoe UI"/>
          <w:kern w:val="0"/>
          <w:sz w:val="27"/>
          <w:szCs w:val="27"/>
        </w:rPr>
        <w:t>习近平</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共青团员们，青年朋友们，同志们：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100</w:t>
      </w:r>
      <w:r w:rsidRPr="00A662A0">
        <w:rPr>
          <w:rFonts w:ascii="Segoe UI" w:eastAsia="宋体" w:hAnsi="Segoe UI" w:cs="Segoe UI"/>
          <w:kern w:val="0"/>
          <w:sz w:val="27"/>
          <w:szCs w:val="27"/>
        </w:rPr>
        <w:t>年前，中国大地爆发了震惊中外的五四运动，这是中国近现代史上具有划时代意义的一个重大事件。</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今年是五四运动</w:t>
      </w:r>
      <w:r w:rsidRPr="00A662A0">
        <w:rPr>
          <w:rFonts w:ascii="Segoe UI" w:eastAsia="宋体" w:hAnsi="Segoe UI" w:cs="Segoe UI"/>
          <w:kern w:val="0"/>
          <w:sz w:val="27"/>
          <w:szCs w:val="27"/>
        </w:rPr>
        <w:t>100</w:t>
      </w:r>
      <w:r w:rsidRPr="00A662A0">
        <w:rPr>
          <w:rFonts w:ascii="Segoe UI" w:eastAsia="宋体" w:hAnsi="Segoe UI" w:cs="Segoe UI"/>
          <w:kern w:val="0"/>
          <w:sz w:val="27"/>
          <w:szCs w:val="27"/>
        </w:rPr>
        <w:t>周年，也是中华人民共和国成立</w:t>
      </w:r>
      <w:r w:rsidRPr="00A662A0">
        <w:rPr>
          <w:rFonts w:ascii="Segoe UI" w:eastAsia="宋体" w:hAnsi="Segoe UI" w:cs="Segoe UI"/>
          <w:kern w:val="0"/>
          <w:sz w:val="27"/>
          <w:szCs w:val="27"/>
        </w:rPr>
        <w:t>70</w:t>
      </w:r>
      <w:r w:rsidRPr="00A662A0">
        <w:rPr>
          <w:rFonts w:ascii="Segoe UI" w:eastAsia="宋体" w:hAnsi="Segoe UI" w:cs="Segoe UI"/>
          <w:kern w:val="0"/>
          <w:sz w:val="27"/>
          <w:szCs w:val="27"/>
        </w:rPr>
        <w:t>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lastRenderedPageBreak/>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w:t>
      </w:r>
      <w:r w:rsidRPr="00A662A0">
        <w:rPr>
          <w:rFonts w:ascii="Segoe UI" w:eastAsia="宋体" w:hAnsi="Segoe UI" w:cs="Segoe UI"/>
          <w:kern w:val="0"/>
          <w:sz w:val="27"/>
          <w:szCs w:val="27"/>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国土不可断送、人民不可低头</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，奏响了浩气长存的爱国主义壮歌。</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w:t>
      </w:r>
      <w:r w:rsidRPr="00A662A0">
        <w:rPr>
          <w:rFonts w:ascii="Segoe UI" w:eastAsia="宋体" w:hAnsi="Segoe UI" w:cs="Segoe UI"/>
          <w:kern w:val="0"/>
          <w:sz w:val="27"/>
          <w:szCs w:val="27"/>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w:t>
      </w:r>
      <w:r w:rsidRPr="00A662A0">
        <w:rPr>
          <w:rFonts w:ascii="Segoe UI" w:eastAsia="宋体" w:hAnsi="Segoe UI" w:cs="Segoe UI"/>
          <w:kern w:val="0"/>
          <w:sz w:val="27"/>
          <w:szCs w:val="27"/>
        </w:rPr>
        <w:lastRenderedPageBreak/>
        <w:t>的革命者而缺少觉醒的人民大众的斗争状况，实现了中国人民和中华民族自鸦片战争以来第一次全面觉醒。经过五四运动洗礼，越来越多中国先进分子集合在马克思主义旗帜下，</w:t>
      </w:r>
      <w:r w:rsidRPr="00A662A0">
        <w:rPr>
          <w:rFonts w:ascii="Segoe UI" w:eastAsia="宋体" w:hAnsi="Segoe UI" w:cs="Segoe UI"/>
          <w:kern w:val="0"/>
          <w:sz w:val="27"/>
          <w:szCs w:val="27"/>
        </w:rPr>
        <w:t>1921</w:t>
      </w:r>
      <w:r w:rsidRPr="00A662A0">
        <w:rPr>
          <w:rFonts w:ascii="Segoe UI" w:eastAsia="宋体" w:hAnsi="Segoe UI" w:cs="Segoe UI"/>
          <w:kern w:val="0"/>
          <w:sz w:val="27"/>
          <w:szCs w:val="27"/>
        </w:rPr>
        <w:t>年中国共产党宣告正式成立，中国历史掀开了崭新一页。</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历史深刻表明，有了马克思主义，有了中国共产党领导，有了中国人民和中华民族的伟大觉醒，中国人民和中华民族追求真理、追求进步的潮流从此就是任何人都阻挡不了的！</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w:t>
      </w:r>
      <w:r w:rsidRPr="00A662A0">
        <w:rPr>
          <w:rFonts w:ascii="Segoe UI" w:eastAsia="宋体" w:hAnsi="Segoe UI" w:cs="Segoe UI"/>
          <w:kern w:val="0"/>
          <w:sz w:val="27"/>
          <w:szCs w:val="27"/>
        </w:rPr>
        <w:t>五四运动以全民族的搏击培育了永久奋斗的伟大传统。早在</w:t>
      </w:r>
      <w:r w:rsidRPr="00A662A0">
        <w:rPr>
          <w:rFonts w:ascii="Segoe UI" w:eastAsia="宋体" w:hAnsi="Segoe UI" w:cs="Segoe UI"/>
          <w:kern w:val="0"/>
          <w:sz w:val="27"/>
          <w:szCs w:val="27"/>
        </w:rPr>
        <w:t>80</w:t>
      </w:r>
      <w:r w:rsidRPr="00A662A0">
        <w:rPr>
          <w:rFonts w:ascii="Segoe UI" w:eastAsia="宋体" w:hAnsi="Segoe UI" w:cs="Segoe UI"/>
          <w:kern w:val="0"/>
          <w:sz w:val="27"/>
          <w:szCs w:val="27"/>
        </w:rPr>
        <w:t>年前，毛泽东同志就指出：</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中国的青年运动有很好的革命传统，这个传统就是</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永久奋斗</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历史深刻表明，只要中国人民和中华民族勇于为改变自己的命运而奋斗牺牲，我们的国家就一定能够走向富强，我们的民族就一定能够实现伟大复兴！</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五四运动以来的</w:t>
      </w:r>
      <w:r w:rsidRPr="00A662A0">
        <w:rPr>
          <w:rFonts w:ascii="Segoe UI" w:eastAsia="宋体" w:hAnsi="Segoe UI" w:cs="Segoe UI"/>
          <w:kern w:val="0"/>
          <w:sz w:val="27"/>
          <w:szCs w:val="27"/>
        </w:rPr>
        <w:t>100</w:t>
      </w:r>
      <w:r w:rsidRPr="00A662A0">
        <w:rPr>
          <w:rFonts w:ascii="Segoe UI" w:eastAsia="宋体" w:hAnsi="Segoe UI" w:cs="Segoe UI"/>
          <w:kern w:val="0"/>
          <w:sz w:val="27"/>
          <w:szCs w:val="27"/>
        </w:rPr>
        <w:t>年，是中国青年一代又一代接续奋斗、凯歌前行的</w:t>
      </w:r>
      <w:r w:rsidRPr="00A662A0">
        <w:rPr>
          <w:rFonts w:ascii="Segoe UI" w:eastAsia="宋体" w:hAnsi="Segoe UI" w:cs="Segoe UI"/>
          <w:kern w:val="0"/>
          <w:sz w:val="27"/>
          <w:szCs w:val="27"/>
        </w:rPr>
        <w:t>100</w:t>
      </w:r>
      <w:r w:rsidRPr="00A662A0">
        <w:rPr>
          <w:rFonts w:ascii="Segoe UI" w:eastAsia="宋体" w:hAnsi="Segoe UI" w:cs="Segoe UI"/>
          <w:kern w:val="0"/>
          <w:sz w:val="27"/>
          <w:szCs w:val="27"/>
        </w:rPr>
        <w:t>年，是中国青年用青春之我创造青春之中国、青春之民族的</w:t>
      </w:r>
      <w:r w:rsidRPr="00A662A0">
        <w:rPr>
          <w:rFonts w:ascii="Segoe UI" w:eastAsia="宋体" w:hAnsi="Segoe UI" w:cs="Segoe UI"/>
          <w:kern w:val="0"/>
          <w:sz w:val="27"/>
          <w:szCs w:val="27"/>
        </w:rPr>
        <w:t>100</w:t>
      </w:r>
      <w:r w:rsidRPr="00A662A0">
        <w:rPr>
          <w:rFonts w:ascii="Segoe UI" w:eastAsia="宋体" w:hAnsi="Segoe UI" w:cs="Segoe UI"/>
          <w:kern w:val="0"/>
          <w:sz w:val="27"/>
          <w:szCs w:val="27"/>
        </w:rPr>
        <w:t>年。</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lastRenderedPageBreak/>
        <w:t>100</w:t>
      </w:r>
      <w:r w:rsidRPr="00A662A0">
        <w:rPr>
          <w:rFonts w:ascii="Segoe UI" w:eastAsia="宋体" w:hAnsi="Segoe UI" w:cs="Segoe UI"/>
          <w:kern w:val="0"/>
          <w:sz w:val="27"/>
          <w:szCs w:val="27"/>
        </w:rPr>
        <w:t>年来，中国青年满怀对祖国和人民的赤子之心，积极投身党领导的革命、建设、改革伟大事业，为人民战斗、为祖国献身、为幸福生活奋斗，把最美好的青春献给祖国和人民，谱写了一曲又一曲壮丽的青春之歌。</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实践充分证明，中国青年是有远大理想抱负的青年！中国青年是有深厚家国情怀的青年！中国青年是有伟大创造力的青年！无论过去、现在还是未来，中国青年始终是实现中华民族伟大复兴的先锋力量！</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新时代中国青年运动的主题，新时代中国青年运动的方向，新时代中国青年的使命，就是坚持中国共产党领导，同人民一道，为实现</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两个一百年</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奋斗目标、实现中华民族伟大复兴的中国梦而奋斗。</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青年是整个社会力量中最积极、最有生气的力量，国家的希望在青年，民族的未来在青年。今天，新时代中国青年处在中华民族发展的最好时期，既面临着难得的建功立业的人生际遇，也面临着</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天将降大任于斯人</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的时代使命。新时代中国青年要继续发扬五四精神，以实现中</w:t>
      </w:r>
      <w:r w:rsidRPr="00A662A0">
        <w:rPr>
          <w:rFonts w:ascii="Segoe UI" w:eastAsia="宋体" w:hAnsi="Segoe UI" w:cs="Segoe UI"/>
          <w:kern w:val="0"/>
          <w:sz w:val="27"/>
          <w:szCs w:val="27"/>
        </w:rPr>
        <w:lastRenderedPageBreak/>
        <w:t>华民族伟大复兴为己任，不辜负党的期望、人民期待、民族重托，不辜负我们这个伟大时代。</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第一，新时代中国青年要树立远大理想。青年的理想信念关乎国家未来。青年理想远大、信念坚定，是一个国家、一个民族无坚不摧的前进动力。青年志存高远，就能激发奋进潜力，青春岁月就不会像无舵之舟漂泊不定。正所谓</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立志而圣则圣矣，立志而贤则贤矣</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第二，新时代中国青年要热爱伟大祖国。孙中山先生说，做人最大的事情，</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就是要知道怎么样爱国</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lastRenderedPageBreak/>
        <w:t>新时代中国青年要听党话、跟党走，胸怀忧国忧民之心、爱国爱民之情，不断奉献祖国、奉献人民，以一生的真情投入、一辈子的顽强奋斗来体现爱国主义情怀，让爱国主义的伟大旗帜始终在心中高高飘扬！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第三，新时代中国青年要担当时代责任。时代呼唤担当，民族振兴是青年的责任。鲁迅先生说，青年</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所多的是生力，遇见深林，可以辟成平地的，遇见旷野，可以栽种树木的，遇见沙漠，可以开掘井泉的</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躲进小楼成一统</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逃避责任的思想和行为，都是要不得的，都是成不了事的，也是难以真正获得人生快乐的。</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第四，新时代中国青年要勇于砥砺奋斗。奋斗是青春最亮丽的底色。</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自信人生二百年，会当水击三千里。</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民族复兴的使命要靠奋斗来实现，人生理想的风帆要靠奋斗来扬起。没有广大人民特别是一代代青年前赴</w:t>
      </w:r>
      <w:r w:rsidRPr="00A662A0">
        <w:rPr>
          <w:rFonts w:ascii="Segoe UI" w:eastAsia="宋体" w:hAnsi="Segoe UI" w:cs="Segoe UI"/>
          <w:kern w:val="0"/>
          <w:sz w:val="27"/>
          <w:szCs w:val="27"/>
        </w:rPr>
        <w:lastRenderedPageBreak/>
        <w:t>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第五，新时代中国青年要练就过硬本领。青年是苦练本领、增长才干的黄金时期。</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青春虚度无所成，白首衔悲亦何及。</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w:t>
      </w:r>
      <w:r w:rsidRPr="00A662A0">
        <w:rPr>
          <w:rFonts w:ascii="Segoe UI" w:eastAsia="宋体" w:hAnsi="Segoe UI" w:cs="Segoe UI"/>
          <w:kern w:val="0"/>
          <w:sz w:val="27"/>
          <w:szCs w:val="27"/>
        </w:rPr>
        <w:lastRenderedPageBreak/>
        <w:t>素质，锤炼过硬本领，使自己的思维视野、思想观念、认识水平跟上越来越快的时代发展。</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w:t>
      </w:r>
      <w:r w:rsidRPr="00A662A0">
        <w:rPr>
          <w:rFonts w:ascii="Segoe UI" w:eastAsia="宋体" w:hAnsi="Segoe UI" w:cs="Segoe UI"/>
          <w:kern w:val="0"/>
          <w:sz w:val="27"/>
          <w:szCs w:val="27"/>
        </w:rPr>
        <w:lastRenderedPageBreak/>
        <w:t>追求更有高度、更有境界、更有品位的人生，让清风正气、蓬勃朝气遍布全社会！</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w:t>
      </w:r>
      <w:r w:rsidRPr="00A662A0">
        <w:rPr>
          <w:rFonts w:ascii="Segoe UI" w:eastAsia="宋体" w:hAnsi="Segoe UI" w:cs="Segoe UI"/>
          <w:kern w:val="0"/>
          <w:sz w:val="27"/>
          <w:szCs w:val="27"/>
        </w:rPr>
        <w:lastRenderedPageBreak/>
        <w:t>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w:t>
      </w:r>
      <w:r w:rsidRPr="00A662A0">
        <w:rPr>
          <w:rFonts w:ascii="Segoe UI" w:eastAsia="宋体" w:hAnsi="Segoe UI" w:cs="Segoe UI"/>
          <w:kern w:val="0"/>
          <w:sz w:val="27"/>
          <w:szCs w:val="27"/>
        </w:rPr>
        <w:lastRenderedPageBreak/>
        <w:t>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自古英雄出少年。在漫漫历史长河中，人类社会青年英雄辈出，中华民族青年英雄辈出。《共产党宣言》发表时马克思是</w:t>
      </w:r>
      <w:r w:rsidRPr="00A662A0">
        <w:rPr>
          <w:rFonts w:ascii="Segoe UI" w:eastAsia="宋体" w:hAnsi="Segoe UI" w:cs="Segoe UI"/>
          <w:kern w:val="0"/>
          <w:sz w:val="27"/>
          <w:szCs w:val="27"/>
        </w:rPr>
        <w:t>30</w:t>
      </w:r>
      <w:r w:rsidRPr="00A662A0">
        <w:rPr>
          <w:rFonts w:ascii="Segoe UI" w:eastAsia="宋体" w:hAnsi="Segoe UI" w:cs="Segoe UI"/>
          <w:kern w:val="0"/>
          <w:sz w:val="27"/>
          <w:szCs w:val="27"/>
        </w:rPr>
        <w:t>岁，恩格斯是</w:t>
      </w:r>
      <w:r w:rsidRPr="00A662A0">
        <w:rPr>
          <w:rFonts w:ascii="Segoe UI" w:eastAsia="宋体" w:hAnsi="Segoe UI" w:cs="Segoe UI"/>
          <w:kern w:val="0"/>
          <w:sz w:val="27"/>
          <w:szCs w:val="27"/>
        </w:rPr>
        <w:t>28</w:t>
      </w:r>
      <w:r w:rsidRPr="00A662A0">
        <w:rPr>
          <w:rFonts w:ascii="Segoe UI" w:eastAsia="宋体" w:hAnsi="Segoe UI" w:cs="Segoe UI"/>
          <w:kern w:val="0"/>
          <w:sz w:val="27"/>
          <w:szCs w:val="27"/>
        </w:rPr>
        <w:t>岁。列宁最初参加革命活动时只有</w:t>
      </w:r>
      <w:r w:rsidRPr="00A662A0">
        <w:rPr>
          <w:rFonts w:ascii="Segoe UI" w:eastAsia="宋体" w:hAnsi="Segoe UI" w:cs="Segoe UI"/>
          <w:kern w:val="0"/>
          <w:sz w:val="27"/>
          <w:szCs w:val="27"/>
        </w:rPr>
        <w:t>17</w:t>
      </w:r>
      <w:r w:rsidRPr="00A662A0">
        <w:rPr>
          <w:rFonts w:ascii="Segoe UI" w:eastAsia="宋体" w:hAnsi="Segoe UI" w:cs="Segoe UI"/>
          <w:kern w:val="0"/>
          <w:sz w:val="27"/>
          <w:szCs w:val="27"/>
        </w:rPr>
        <w:t>岁。牛顿和莱布尼茨发现微积分时分别是</w:t>
      </w:r>
      <w:r w:rsidRPr="00A662A0">
        <w:rPr>
          <w:rFonts w:ascii="Segoe UI" w:eastAsia="宋体" w:hAnsi="Segoe UI" w:cs="Segoe UI"/>
          <w:kern w:val="0"/>
          <w:sz w:val="27"/>
          <w:szCs w:val="27"/>
        </w:rPr>
        <w:t>22</w:t>
      </w:r>
      <w:r w:rsidRPr="00A662A0">
        <w:rPr>
          <w:rFonts w:ascii="Segoe UI" w:eastAsia="宋体" w:hAnsi="Segoe UI" w:cs="Segoe UI"/>
          <w:kern w:val="0"/>
          <w:sz w:val="27"/>
          <w:szCs w:val="27"/>
        </w:rPr>
        <w:t>岁和</w:t>
      </w:r>
      <w:r w:rsidRPr="00A662A0">
        <w:rPr>
          <w:rFonts w:ascii="Segoe UI" w:eastAsia="宋体" w:hAnsi="Segoe UI" w:cs="Segoe UI"/>
          <w:kern w:val="0"/>
          <w:sz w:val="27"/>
          <w:szCs w:val="27"/>
        </w:rPr>
        <w:t>28</w:t>
      </w:r>
      <w:r w:rsidRPr="00A662A0">
        <w:rPr>
          <w:rFonts w:ascii="Segoe UI" w:eastAsia="宋体" w:hAnsi="Segoe UI" w:cs="Segoe UI"/>
          <w:kern w:val="0"/>
          <w:sz w:val="27"/>
          <w:szCs w:val="27"/>
        </w:rPr>
        <w:t>岁，达尔文开始环球航行时是</w:t>
      </w:r>
      <w:r w:rsidRPr="00A662A0">
        <w:rPr>
          <w:rFonts w:ascii="Segoe UI" w:eastAsia="宋体" w:hAnsi="Segoe UI" w:cs="Segoe UI"/>
          <w:kern w:val="0"/>
          <w:sz w:val="27"/>
          <w:szCs w:val="27"/>
        </w:rPr>
        <w:t>22</w:t>
      </w:r>
      <w:r w:rsidRPr="00A662A0">
        <w:rPr>
          <w:rFonts w:ascii="Segoe UI" w:eastAsia="宋体" w:hAnsi="Segoe UI" w:cs="Segoe UI"/>
          <w:kern w:val="0"/>
          <w:sz w:val="27"/>
          <w:szCs w:val="27"/>
        </w:rPr>
        <w:t>岁，爱因斯坦提出狭义相对论时是</w:t>
      </w:r>
      <w:r w:rsidRPr="00A662A0">
        <w:rPr>
          <w:rFonts w:ascii="Segoe UI" w:eastAsia="宋体" w:hAnsi="Segoe UI" w:cs="Segoe UI"/>
          <w:kern w:val="0"/>
          <w:sz w:val="27"/>
          <w:szCs w:val="27"/>
        </w:rPr>
        <w:t>26</w:t>
      </w:r>
      <w:r w:rsidRPr="00A662A0">
        <w:rPr>
          <w:rFonts w:ascii="Segoe UI" w:eastAsia="宋体" w:hAnsi="Segoe UI" w:cs="Segoe UI"/>
          <w:kern w:val="0"/>
          <w:sz w:val="27"/>
          <w:szCs w:val="27"/>
        </w:rPr>
        <w:t>岁。贾谊写出</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西汉一代最好的政论</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时不到</w:t>
      </w:r>
      <w:r w:rsidRPr="00A662A0">
        <w:rPr>
          <w:rFonts w:ascii="Segoe UI" w:eastAsia="宋体" w:hAnsi="Segoe UI" w:cs="Segoe UI"/>
          <w:kern w:val="0"/>
          <w:sz w:val="27"/>
          <w:szCs w:val="27"/>
        </w:rPr>
        <w:t>30</w:t>
      </w:r>
      <w:r w:rsidRPr="00A662A0">
        <w:rPr>
          <w:rFonts w:ascii="Segoe UI" w:eastAsia="宋体" w:hAnsi="Segoe UI" w:cs="Segoe UI"/>
          <w:kern w:val="0"/>
          <w:sz w:val="27"/>
          <w:szCs w:val="27"/>
        </w:rPr>
        <w:t>岁，王勃写下千古名篇《滕王阁序》时才</w:t>
      </w:r>
      <w:r w:rsidRPr="00A662A0">
        <w:rPr>
          <w:rFonts w:ascii="Segoe UI" w:eastAsia="宋体" w:hAnsi="Segoe UI" w:cs="Segoe UI"/>
          <w:kern w:val="0"/>
          <w:sz w:val="27"/>
          <w:szCs w:val="27"/>
        </w:rPr>
        <w:t>20</w:t>
      </w:r>
      <w:r w:rsidRPr="00A662A0">
        <w:rPr>
          <w:rFonts w:ascii="Segoe UI" w:eastAsia="宋体" w:hAnsi="Segoe UI" w:cs="Segoe UI"/>
          <w:kern w:val="0"/>
          <w:sz w:val="27"/>
          <w:szCs w:val="27"/>
        </w:rPr>
        <w:t>多岁。在我们党领导人民进行革命、建设、改革的伟大历史进程中更是青年英雄辈出。中共一大召开时毛泽东是</w:t>
      </w:r>
      <w:r w:rsidRPr="00A662A0">
        <w:rPr>
          <w:rFonts w:ascii="Segoe UI" w:eastAsia="宋体" w:hAnsi="Segoe UI" w:cs="Segoe UI"/>
          <w:kern w:val="0"/>
          <w:sz w:val="27"/>
          <w:szCs w:val="27"/>
        </w:rPr>
        <w:t>28</w:t>
      </w:r>
      <w:r w:rsidRPr="00A662A0">
        <w:rPr>
          <w:rFonts w:ascii="Segoe UI" w:eastAsia="宋体" w:hAnsi="Segoe UI" w:cs="Segoe UI"/>
          <w:kern w:val="0"/>
          <w:sz w:val="27"/>
          <w:szCs w:val="27"/>
        </w:rPr>
        <w:t>岁，周恩来参加中国共产党时是</w:t>
      </w:r>
      <w:r w:rsidRPr="00A662A0">
        <w:rPr>
          <w:rFonts w:ascii="Segoe UI" w:eastAsia="宋体" w:hAnsi="Segoe UI" w:cs="Segoe UI"/>
          <w:kern w:val="0"/>
          <w:sz w:val="27"/>
          <w:szCs w:val="27"/>
        </w:rPr>
        <w:t>23</w:t>
      </w:r>
      <w:r w:rsidRPr="00A662A0">
        <w:rPr>
          <w:rFonts w:ascii="Segoe UI" w:eastAsia="宋体" w:hAnsi="Segoe UI" w:cs="Segoe UI"/>
          <w:kern w:val="0"/>
          <w:sz w:val="27"/>
          <w:szCs w:val="27"/>
        </w:rPr>
        <w:t>岁，邓小平参加旅欧中国少年共产党时是</w:t>
      </w:r>
      <w:r w:rsidRPr="00A662A0">
        <w:rPr>
          <w:rFonts w:ascii="Segoe UI" w:eastAsia="宋体" w:hAnsi="Segoe UI" w:cs="Segoe UI"/>
          <w:kern w:val="0"/>
          <w:sz w:val="27"/>
          <w:szCs w:val="27"/>
        </w:rPr>
        <w:t>18</w:t>
      </w:r>
      <w:r w:rsidRPr="00A662A0">
        <w:rPr>
          <w:rFonts w:ascii="Segoe UI" w:eastAsia="宋体" w:hAnsi="Segoe UI" w:cs="Segoe UI"/>
          <w:kern w:val="0"/>
          <w:sz w:val="27"/>
          <w:szCs w:val="27"/>
        </w:rPr>
        <w:t>岁。杨靖宇牺牲时是</w:t>
      </w:r>
      <w:r w:rsidRPr="00A662A0">
        <w:rPr>
          <w:rFonts w:ascii="Segoe UI" w:eastAsia="宋体" w:hAnsi="Segoe UI" w:cs="Segoe UI"/>
          <w:kern w:val="0"/>
          <w:sz w:val="27"/>
          <w:szCs w:val="27"/>
        </w:rPr>
        <w:t>35</w:t>
      </w:r>
      <w:r w:rsidRPr="00A662A0">
        <w:rPr>
          <w:rFonts w:ascii="Segoe UI" w:eastAsia="宋体" w:hAnsi="Segoe UI" w:cs="Segoe UI"/>
          <w:kern w:val="0"/>
          <w:sz w:val="27"/>
          <w:szCs w:val="27"/>
        </w:rPr>
        <w:t>岁，赵一曼牺牲</w:t>
      </w:r>
      <w:r w:rsidRPr="00A662A0">
        <w:rPr>
          <w:rFonts w:ascii="Segoe UI" w:eastAsia="宋体" w:hAnsi="Segoe UI" w:cs="Segoe UI"/>
          <w:kern w:val="0"/>
          <w:sz w:val="27"/>
          <w:szCs w:val="27"/>
        </w:rPr>
        <w:lastRenderedPageBreak/>
        <w:t>时是</w:t>
      </w:r>
      <w:r w:rsidRPr="00A662A0">
        <w:rPr>
          <w:rFonts w:ascii="Segoe UI" w:eastAsia="宋体" w:hAnsi="Segoe UI" w:cs="Segoe UI"/>
          <w:kern w:val="0"/>
          <w:sz w:val="27"/>
          <w:szCs w:val="27"/>
        </w:rPr>
        <w:t>31</w:t>
      </w:r>
      <w:r w:rsidRPr="00A662A0">
        <w:rPr>
          <w:rFonts w:ascii="Segoe UI" w:eastAsia="宋体" w:hAnsi="Segoe UI" w:cs="Segoe UI"/>
          <w:kern w:val="0"/>
          <w:sz w:val="27"/>
          <w:szCs w:val="27"/>
        </w:rPr>
        <w:t>岁，江姐牺牲时是</w:t>
      </w:r>
      <w:r w:rsidRPr="00A662A0">
        <w:rPr>
          <w:rFonts w:ascii="Segoe UI" w:eastAsia="宋体" w:hAnsi="Segoe UI" w:cs="Segoe UI"/>
          <w:kern w:val="0"/>
          <w:sz w:val="27"/>
          <w:szCs w:val="27"/>
        </w:rPr>
        <w:t>29</w:t>
      </w:r>
      <w:r w:rsidRPr="00A662A0">
        <w:rPr>
          <w:rFonts w:ascii="Segoe UI" w:eastAsia="宋体" w:hAnsi="Segoe UI" w:cs="Segoe UI"/>
          <w:kern w:val="0"/>
          <w:sz w:val="27"/>
          <w:szCs w:val="27"/>
        </w:rPr>
        <w:t>岁，红三十四师师长陈树湘牺牲时是</w:t>
      </w:r>
      <w:r w:rsidRPr="00A662A0">
        <w:rPr>
          <w:rFonts w:ascii="Segoe UI" w:eastAsia="宋体" w:hAnsi="Segoe UI" w:cs="Segoe UI"/>
          <w:kern w:val="0"/>
          <w:sz w:val="27"/>
          <w:szCs w:val="27"/>
        </w:rPr>
        <w:t>29</w:t>
      </w:r>
      <w:r w:rsidRPr="00A662A0">
        <w:rPr>
          <w:rFonts w:ascii="Segoe UI" w:eastAsia="宋体" w:hAnsi="Segoe UI" w:cs="Segoe UI"/>
          <w:kern w:val="0"/>
          <w:sz w:val="27"/>
          <w:szCs w:val="27"/>
        </w:rPr>
        <w:t>岁，邱少云牺牲时是</w:t>
      </w:r>
      <w:r w:rsidRPr="00A662A0">
        <w:rPr>
          <w:rFonts w:ascii="Segoe UI" w:eastAsia="宋体" w:hAnsi="Segoe UI" w:cs="Segoe UI"/>
          <w:kern w:val="0"/>
          <w:sz w:val="27"/>
          <w:szCs w:val="27"/>
        </w:rPr>
        <w:t>26</w:t>
      </w:r>
      <w:r w:rsidRPr="00A662A0">
        <w:rPr>
          <w:rFonts w:ascii="Segoe UI" w:eastAsia="宋体" w:hAnsi="Segoe UI" w:cs="Segoe UI"/>
          <w:kern w:val="0"/>
          <w:sz w:val="27"/>
          <w:szCs w:val="27"/>
        </w:rPr>
        <w:t>岁，雷锋牺牲时是</w:t>
      </w:r>
      <w:r w:rsidRPr="00A662A0">
        <w:rPr>
          <w:rFonts w:ascii="Segoe UI" w:eastAsia="宋体" w:hAnsi="Segoe UI" w:cs="Segoe UI"/>
          <w:kern w:val="0"/>
          <w:sz w:val="27"/>
          <w:szCs w:val="27"/>
        </w:rPr>
        <w:t>22</w:t>
      </w:r>
      <w:r w:rsidRPr="00A662A0">
        <w:rPr>
          <w:rFonts w:ascii="Segoe UI" w:eastAsia="宋体" w:hAnsi="Segoe UI" w:cs="Segoe UI"/>
          <w:kern w:val="0"/>
          <w:sz w:val="27"/>
          <w:szCs w:val="27"/>
        </w:rPr>
        <w:t>岁，黄继光牺牲时是</w:t>
      </w:r>
      <w:r w:rsidRPr="00A662A0">
        <w:rPr>
          <w:rFonts w:ascii="Segoe UI" w:eastAsia="宋体" w:hAnsi="Segoe UI" w:cs="Segoe UI"/>
          <w:kern w:val="0"/>
          <w:sz w:val="27"/>
          <w:szCs w:val="27"/>
        </w:rPr>
        <w:t>21</w:t>
      </w:r>
      <w:r w:rsidRPr="00A662A0">
        <w:rPr>
          <w:rFonts w:ascii="Segoe UI" w:eastAsia="宋体" w:hAnsi="Segoe UI" w:cs="Segoe UI"/>
          <w:kern w:val="0"/>
          <w:sz w:val="27"/>
          <w:szCs w:val="27"/>
        </w:rPr>
        <w:t>岁，刘胡兰牺牲时只有</w:t>
      </w:r>
      <w:r w:rsidRPr="00A662A0">
        <w:rPr>
          <w:rFonts w:ascii="Segoe UI" w:eastAsia="宋体" w:hAnsi="Segoe UI" w:cs="Segoe UI"/>
          <w:kern w:val="0"/>
          <w:sz w:val="27"/>
          <w:szCs w:val="27"/>
        </w:rPr>
        <w:t>15</w:t>
      </w:r>
      <w:r w:rsidRPr="00A662A0">
        <w:rPr>
          <w:rFonts w:ascii="Segoe UI" w:eastAsia="宋体" w:hAnsi="Segoe UI" w:cs="Segoe UI"/>
          <w:kern w:val="0"/>
          <w:sz w:val="27"/>
          <w:szCs w:val="27"/>
        </w:rPr>
        <w:t>岁。守岛</w:t>
      </w:r>
      <w:r w:rsidRPr="00A662A0">
        <w:rPr>
          <w:rFonts w:ascii="Segoe UI" w:eastAsia="宋体" w:hAnsi="Segoe UI" w:cs="Segoe UI"/>
          <w:kern w:val="0"/>
          <w:sz w:val="27"/>
          <w:szCs w:val="27"/>
        </w:rPr>
        <w:t>32</w:t>
      </w:r>
      <w:r w:rsidRPr="00A662A0">
        <w:rPr>
          <w:rFonts w:ascii="Segoe UI" w:eastAsia="宋体" w:hAnsi="Segoe UI" w:cs="Segoe UI"/>
          <w:kern w:val="0"/>
          <w:sz w:val="27"/>
          <w:szCs w:val="27"/>
        </w:rPr>
        <w:t>年的王继才第一次登上开山岛时是</w:t>
      </w:r>
      <w:r w:rsidRPr="00A662A0">
        <w:rPr>
          <w:rFonts w:ascii="Segoe UI" w:eastAsia="宋体" w:hAnsi="Segoe UI" w:cs="Segoe UI"/>
          <w:kern w:val="0"/>
          <w:sz w:val="27"/>
          <w:szCs w:val="27"/>
        </w:rPr>
        <w:t>26</w:t>
      </w:r>
      <w:r w:rsidRPr="00A662A0">
        <w:rPr>
          <w:rFonts w:ascii="Segoe UI" w:eastAsia="宋体" w:hAnsi="Segoe UI" w:cs="Segoe UI"/>
          <w:kern w:val="0"/>
          <w:sz w:val="27"/>
          <w:szCs w:val="27"/>
        </w:rPr>
        <w:t>岁，航天报国的嫦娥团队、神舟团队平均年龄是</w:t>
      </w:r>
      <w:r w:rsidRPr="00A662A0">
        <w:rPr>
          <w:rFonts w:ascii="Segoe UI" w:eastAsia="宋体" w:hAnsi="Segoe UI" w:cs="Segoe UI"/>
          <w:kern w:val="0"/>
          <w:sz w:val="27"/>
          <w:szCs w:val="27"/>
        </w:rPr>
        <w:t>33</w:t>
      </w:r>
      <w:r w:rsidRPr="00A662A0">
        <w:rPr>
          <w:rFonts w:ascii="Segoe UI" w:eastAsia="宋体" w:hAnsi="Segoe UI" w:cs="Segoe UI"/>
          <w:kern w:val="0"/>
          <w:sz w:val="27"/>
          <w:szCs w:val="27"/>
        </w:rPr>
        <w:t>岁，北斗团队平均年龄是</w:t>
      </w:r>
      <w:r w:rsidRPr="00A662A0">
        <w:rPr>
          <w:rFonts w:ascii="Segoe UI" w:eastAsia="宋体" w:hAnsi="Segoe UI" w:cs="Segoe UI"/>
          <w:kern w:val="0"/>
          <w:sz w:val="27"/>
          <w:szCs w:val="27"/>
        </w:rPr>
        <w:t>35</w:t>
      </w:r>
      <w:r w:rsidRPr="00A662A0">
        <w:rPr>
          <w:rFonts w:ascii="Segoe UI" w:eastAsia="宋体" w:hAnsi="Segoe UI" w:cs="Segoe UI"/>
          <w:kern w:val="0"/>
          <w:sz w:val="27"/>
          <w:szCs w:val="27"/>
        </w:rPr>
        <w:t>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共青团是党的助手和后备军，是党的青年工作的重要力量。在中国青年运动的光辉历程中，共青团发扬</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党有号召、团有行动</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的优良传统，为党争取青年人心、汇聚青年力量，在革命、建设、改革各个历史时期作出了积极贡献、发挥了重要作用。党旗所指就是团旗所向。共青团要毫不动摇坚持党的领导，增强</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四个意识</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、坚定</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四个自信</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、做到</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两个维护</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lastRenderedPageBreak/>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青年朋友们、同志们！</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一带一路</w:t>
      </w:r>
      <w:r w:rsidRPr="00A662A0">
        <w:rPr>
          <w:rFonts w:ascii="Segoe UI" w:eastAsia="宋体" w:hAnsi="Segoe UI" w:cs="Segoe UI"/>
          <w:kern w:val="0"/>
          <w:sz w:val="27"/>
          <w:szCs w:val="27"/>
        </w:rPr>
        <w:t>”</w:t>
      </w:r>
      <w:r w:rsidRPr="00A662A0">
        <w:rPr>
          <w:rFonts w:ascii="Segoe UI" w:eastAsia="宋体" w:hAnsi="Segoe UI" w:cs="Segoe UI"/>
          <w:kern w:val="0"/>
          <w:sz w:val="27"/>
          <w:szCs w:val="27"/>
        </w:rPr>
        <w:t>、推动构建人类命运共同体而努力。</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9D374D" w:rsidRPr="00A662A0" w:rsidRDefault="009D374D" w:rsidP="009D374D">
      <w:pPr>
        <w:widowControl/>
        <w:shd w:val="clear" w:color="auto" w:fill="FAFBFC"/>
        <w:spacing w:before="100" w:beforeAutospacing="1" w:after="100" w:afterAutospacing="1" w:line="540" w:lineRule="atLeast"/>
        <w:ind w:firstLineChars="200" w:firstLine="540"/>
        <w:rPr>
          <w:rFonts w:ascii="Segoe UI" w:eastAsia="宋体" w:hAnsi="Segoe UI" w:cs="Segoe UI"/>
          <w:kern w:val="0"/>
          <w:sz w:val="27"/>
          <w:szCs w:val="27"/>
        </w:rPr>
      </w:pPr>
      <w:r w:rsidRPr="00A662A0">
        <w:rPr>
          <w:rFonts w:ascii="Segoe UI" w:eastAsia="宋体" w:hAnsi="Segoe UI" w:cs="Segoe UI"/>
          <w:kern w:val="0"/>
          <w:sz w:val="27"/>
          <w:szCs w:val="27"/>
        </w:rPr>
        <w:t>再过几天，就是五四青年节了。在这里，我代表党中央，向全国各族青年致以节日的热烈祝贺！</w:t>
      </w:r>
    </w:p>
    <w:p w:rsidR="00AD500D" w:rsidRPr="00A662A0" w:rsidRDefault="009D374D" w:rsidP="009D374D">
      <w:pPr>
        <w:ind w:firstLineChars="200" w:firstLine="420"/>
      </w:pPr>
      <w:r w:rsidRPr="00A662A0">
        <w:rPr>
          <w:rFonts w:hint="eastAsia"/>
        </w:rPr>
        <w:t>来源：“学习强国”平台</w:t>
      </w:r>
    </w:p>
    <w:sectPr w:rsidR="00AD500D" w:rsidRPr="00A662A0" w:rsidSect="00AD50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73" w:rsidRDefault="009D1573" w:rsidP="00A662A0">
      <w:r>
        <w:separator/>
      </w:r>
    </w:p>
  </w:endnote>
  <w:endnote w:type="continuationSeparator" w:id="0">
    <w:p w:rsidR="009D1573" w:rsidRDefault="009D1573" w:rsidP="00A66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73" w:rsidRDefault="009D1573" w:rsidP="00A662A0">
      <w:r>
        <w:separator/>
      </w:r>
    </w:p>
  </w:footnote>
  <w:footnote w:type="continuationSeparator" w:id="0">
    <w:p w:rsidR="009D1573" w:rsidRDefault="009D1573" w:rsidP="00A66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74D"/>
    <w:rsid w:val="003C24F4"/>
    <w:rsid w:val="004C157C"/>
    <w:rsid w:val="009D1573"/>
    <w:rsid w:val="009D374D"/>
    <w:rsid w:val="00A662A0"/>
    <w:rsid w:val="00AD5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74D"/>
    <w:pPr>
      <w:widowControl/>
      <w:spacing w:before="100" w:beforeAutospacing="1" w:after="100" w:afterAutospacing="1"/>
      <w:jc w:val="left"/>
    </w:pPr>
    <w:rPr>
      <w:rFonts w:ascii="宋体" w:eastAsia="宋体" w:hAnsi="宋体" w:cs="宋体"/>
      <w:kern w:val="0"/>
      <w:sz w:val="24"/>
      <w:szCs w:val="24"/>
    </w:rPr>
  </w:style>
  <w:style w:type="paragraph" w:customStyle="1" w:styleId="img-desc">
    <w:name w:val="img-desc"/>
    <w:basedOn w:val="a"/>
    <w:rsid w:val="009D374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66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662A0"/>
    <w:rPr>
      <w:sz w:val="18"/>
      <w:szCs w:val="18"/>
    </w:rPr>
  </w:style>
  <w:style w:type="paragraph" w:styleId="a5">
    <w:name w:val="footer"/>
    <w:basedOn w:val="a"/>
    <w:link w:val="Char0"/>
    <w:uiPriority w:val="99"/>
    <w:semiHidden/>
    <w:unhideWhenUsed/>
    <w:rsid w:val="00A662A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662A0"/>
    <w:rPr>
      <w:sz w:val="18"/>
      <w:szCs w:val="18"/>
    </w:rPr>
  </w:style>
</w:styles>
</file>

<file path=word/webSettings.xml><?xml version="1.0" encoding="utf-8"?>
<w:webSettings xmlns:r="http://schemas.openxmlformats.org/officeDocument/2006/relationships" xmlns:w="http://schemas.openxmlformats.org/wordprocessingml/2006/main">
  <w:divs>
    <w:div w:id="15123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王俊荣</dc:creator>
  <cp:lastModifiedBy>Administrator</cp:lastModifiedBy>
  <cp:revision>2</cp:revision>
  <dcterms:created xsi:type="dcterms:W3CDTF">2019-05-05T01:15:00Z</dcterms:created>
  <dcterms:modified xsi:type="dcterms:W3CDTF">2019-05-07T06:50:00Z</dcterms:modified>
</cp:coreProperties>
</file>